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BAC" w:rsidRDefault="001B2BAC" w:rsidP="001B2BAC">
      <w:pPr>
        <w:pStyle w:val="Heading1"/>
        <w:spacing w:after="0"/>
        <w:rPr>
          <w:rFonts w:eastAsiaTheme="minorHAnsi"/>
          <w:sz w:val="24"/>
          <w:szCs w:val="24"/>
          <w:u w:val="single"/>
        </w:rPr>
      </w:pPr>
      <w:r>
        <w:rPr>
          <w:rFonts w:eastAsiaTheme="minorHAnsi"/>
          <w:sz w:val="24"/>
          <w:szCs w:val="24"/>
          <w:u w:val="single"/>
        </w:rPr>
        <w:t>LOGIC MODEL</w:t>
      </w:r>
    </w:p>
    <w:p w:rsidR="001B2BAC" w:rsidRPr="001B2BAC" w:rsidRDefault="001B2BAC" w:rsidP="001B2BAC">
      <w:pPr>
        <w:rPr>
          <w:rFonts w:eastAsia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Logic Model"/>
        <w:tblDescription w:val="This is a 6-column table, with the following rows:&#10;The first row is a header row with the following column headers:&#10;The first column header is &quot;SUICIDE PREVENTION NEEDS.&quot; It is followed in the same cell by some text explaining what information to put in the table's first column: &quot;Outline specific needs rather than the general need for postsecondary student suicide prevention.&quot;&#10;The second column header is &quot;OBJECTIVES.&quot;  It is followed in the same cell by some text explaining what information to put in the table's second column: &quot;Outline specific objectives the project will accomplish in order to attain the overall goal of postsecondary student suicide prevention.&quot;&#10;The third column header is &quot;INPUTS.&quot;  It is followed in the same cell by some text explaining what information to put in the table's third column: &quot;Outline goods and/or services that must be purchased and/or developed in order to carry out activities.&quot;&#10;The fourth column header is &quot;ACTIVITIES.&quot; It is followed in the same cell by some text explaining what information to put in the table's fourth column: &quot;Outline things the project will do (actions, tasks, trainings, meetings, workshops, etc.) that implement strategies in order to achieve objectives.&quot;&#10;The fifth column header is &quot;PARTICIPANTS.&quot; It is followed in the same cell by some text explaining what information to put in the table's fifth column: &quot;Outline the people who the project is trying to reach; whose knowledge, skills, attitudes, and behavior the project is trying to change. Estimate numbers of people participating in activities.&quot;&#10;The sixth column header is &quot;OUTCOMES.&quot; It is followed in the same cell by some text explaining what information to put in the table's sixth column: &quot;Outline short-term (e.g. knowledge, attitudes, and/or beliefs) and intermediate outcomes (e.g. behaviors and actions).&quot;&#10;The second row is for entering the information sought by the column headers. &#10;You may add rows as necessary. &#10;"/>
      </w:tblPr>
      <w:tblGrid>
        <w:gridCol w:w="2167"/>
        <w:gridCol w:w="2168"/>
        <w:gridCol w:w="2140"/>
        <w:gridCol w:w="2147"/>
        <w:gridCol w:w="2170"/>
        <w:gridCol w:w="2158"/>
      </w:tblGrid>
      <w:tr w:rsidR="00E608FB" w:rsidRPr="003D3064" w:rsidTr="0012198C">
        <w:trPr>
          <w:cantSplit/>
          <w:tblHeader/>
        </w:trPr>
        <w:tc>
          <w:tcPr>
            <w:tcW w:w="2167" w:type="dxa"/>
            <w:shd w:val="clear" w:color="auto" w:fill="F2F2F2" w:themeFill="background1" w:themeFillShade="F2"/>
          </w:tcPr>
          <w:p w:rsidR="00E608FB" w:rsidRPr="003D3064" w:rsidRDefault="00E608FB" w:rsidP="008654CC">
            <w:pPr>
              <w:rPr>
                <w:rFonts w:asciiTheme="minorHAnsi" w:hAnsiTheme="minorHAnsi" w:cstheme="minorHAnsi"/>
                <w:szCs w:val="24"/>
              </w:rPr>
            </w:pPr>
            <w:r w:rsidRPr="003D3064">
              <w:rPr>
                <w:rFonts w:asciiTheme="minorHAnsi" w:hAnsiTheme="minorHAnsi" w:cstheme="minorHAnsi"/>
                <w:szCs w:val="24"/>
              </w:rPr>
              <w:t>SUICIDE PREVENTION NEEDS</w:t>
            </w:r>
          </w:p>
          <w:p w:rsidR="00E608FB" w:rsidRPr="003D3064" w:rsidRDefault="00E608FB" w:rsidP="0012198C">
            <w:pPr>
              <w:spacing w:before="240"/>
              <w:rPr>
                <w:rFonts w:asciiTheme="minorHAnsi" w:hAnsiTheme="minorHAnsi" w:cstheme="minorHAnsi"/>
                <w:b w:val="0"/>
                <w:szCs w:val="24"/>
              </w:rPr>
            </w:pPr>
            <w:r w:rsidRPr="003D3064">
              <w:rPr>
                <w:rFonts w:asciiTheme="minorHAnsi" w:hAnsiTheme="minorHAnsi" w:cstheme="minorHAnsi"/>
                <w:b w:val="0"/>
                <w:szCs w:val="24"/>
              </w:rPr>
              <w:t>Outline specific needs rather than the general need for postsecondary student suicide prevention.</w:t>
            </w:r>
          </w:p>
        </w:tc>
        <w:tc>
          <w:tcPr>
            <w:tcW w:w="2168" w:type="dxa"/>
            <w:shd w:val="clear" w:color="auto" w:fill="F2F2F2" w:themeFill="background1" w:themeFillShade="F2"/>
          </w:tcPr>
          <w:p w:rsidR="00E608FB" w:rsidRPr="003D3064" w:rsidRDefault="00E608FB" w:rsidP="008654CC">
            <w:pPr>
              <w:rPr>
                <w:rFonts w:asciiTheme="minorHAnsi" w:hAnsiTheme="minorHAnsi" w:cstheme="minorHAnsi"/>
                <w:szCs w:val="24"/>
              </w:rPr>
            </w:pPr>
            <w:r w:rsidRPr="003D3064">
              <w:rPr>
                <w:rFonts w:asciiTheme="minorHAnsi" w:hAnsiTheme="minorHAnsi" w:cstheme="minorHAnsi"/>
                <w:szCs w:val="24"/>
              </w:rPr>
              <w:t>OBJECTIVES</w:t>
            </w:r>
          </w:p>
          <w:p w:rsidR="00E608FB" w:rsidRPr="003D3064" w:rsidRDefault="00E608FB" w:rsidP="00FC0935">
            <w:pPr>
              <w:spacing w:before="800"/>
              <w:rPr>
                <w:rFonts w:asciiTheme="minorHAnsi" w:hAnsiTheme="minorHAnsi" w:cstheme="minorHAnsi"/>
                <w:b w:val="0"/>
                <w:szCs w:val="24"/>
              </w:rPr>
            </w:pPr>
            <w:r w:rsidRPr="003D3064">
              <w:rPr>
                <w:rFonts w:asciiTheme="minorHAnsi" w:hAnsiTheme="minorHAnsi" w:cstheme="minorHAnsi"/>
                <w:b w:val="0"/>
                <w:szCs w:val="24"/>
              </w:rPr>
              <w:t>Outline specific objectives the project will accomplish in order to attain the overall goal of postsecondary student suicide prevention.</w:t>
            </w:r>
          </w:p>
        </w:tc>
        <w:tc>
          <w:tcPr>
            <w:tcW w:w="2140" w:type="dxa"/>
            <w:shd w:val="clear" w:color="auto" w:fill="F2F2F2" w:themeFill="background1" w:themeFillShade="F2"/>
          </w:tcPr>
          <w:p w:rsidR="00E608FB" w:rsidRPr="003D3064" w:rsidRDefault="00E608FB" w:rsidP="008654CC">
            <w:pPr>
              <w:rPr>
                <w:rFonts w:asciiTheme="minorHAnsi" w:hAnsiTheme="minorHAnsi" w:cstheme="minorHAnsi"/>
                <w:szCs w:val="24"/>
              </w:rPr>
            </w:pPr>
            <w:r w:rsidRPr="003D3064">
              <w:rPr>
                <w:rFonts w:asciiTheme="minorHAnsi" w:hAnsiTheme="minorHAnsi" w:cstheme="minorHAnsi"/>
                <w:szCs w:val="24"/>
              </w:rPr>
              <w:t>INPUTS</w:t>
            </w:r>
          </w:p>
          <w:p w:rsidR="00E608FB" w:rsidRPr="003D3064" w:rsidRDefault="00E608FB" w:rsidP="00FC0935">
            <w:pPr>
              <w:spacing w:before="800"/>
              <w:rPr>
                <w:rFonts w:asciiTheme="minorHAnsi" w:hAnsiTheme="minorHAnsi" w:cstheme="minorHAnsi"/>
                <w:b w:val="0"/>
                <w:szCs w:val="24"/>
              </w:rPr>
            </w:pPr>
            <w:r w:rsidRPr="003D3064">
              <w:rPr>
                <w:rFonts w:asciiTheme="minorHAnsi" w:hAnsiTheme="minorHAnsi" w:cstheme="minorHAnsi"/>
                <w:b w:val="0"/>
                <w:szCs w:val="24"/>
              </w:rPr>
              <w:t>Outline goods and/or services that must be purchased and/or developed in order to carry out activities.</w:t>
            </w:r>
          </w:p>
        </w:tc>
        <w:tc>
          <w:tcPr>
            <w:tcW w:w="2147" w:type="dxa"/>
            <w:shd w:val="clear" w:color="auto" w:fill="F2F2F2" w:themeFill="background1" w:themeFillShade="F2"/>
          </w:tcPr>
          <w:p w:rsidR="00E608FB" w:rsidRPr="003D3064" w:rsidRDefault="00E608FB" w:rsidP="008654CC">
            <w:pPr>
              <w:rPr>
                <w:rFonts w:asciiTheme="minorHAnsi" w:hAnsiTheme="minorHAnsi" w:cstheme="minorHAnsi"/>
                <w:szCs w:val="24"/>
              </w:rPr>
            </w:pPr>
            <w:r w:rsidRPr="003D3064">
              <w:rPr>
                <w:rFonts w:asciiTheme="minorHAnsi" w:hAnsiTheme="minorHAnsi" w:cstheme="minorHAnsi"/>
                <w:szCs w:val="24"/>
              </w:rPr>
              <w:t>ACTIVITIES</w:t>
            </w:r>
          </w:p>
          <w:p w:rsidR="00E608FB" w:rsidRPr="003D3064" w:rsidRDefault="00E608FB" w:rsidP="00FC0935">
            <w:pPr>
              <w:spacing w:before="800"/>
              <w:rPr>
                <w:rFonts w:asciiTheme="minorHAnsi" w:hAnsiTheme="minorHAnsi" w:cstheme="minorHAnsi"/>
                <w:b w:val="0"/>
                <w:szCs w:val="24"/>
              </w:rPr>
            </w:pPr>
            <w:r w:rsidRPr="003D3064">
              <w:rPr>
                <w:rFonts w:asciiTheme="minorHAnsi" w:hAnsiTheme="minorHAnsi" w:cstheme="minorHAnsi"/>
                <w:b w:val="0"/>
                <w:szCs w:val="24"/>
              </w:rPr>
              <w:t>Outline things the project will do (actions, tasks, trainings, meetings, workshops, etc.) that implement strategi</w:t>
            </w:r>
            <w:bookmarkStart w:id="0" w:name="_GoBack"/>
            <w:bookmarkEnd w:id="0"/>
            <w:r w:rsidRPr="003D3064">
              <w:rPr>
                <w:rFonts w:asciiTheme="minorHAnsi" w:hAnsiTheme="minorHAnsi" w:cstheme="minorHAnsi"/>
                <w:b w:val="0"/>
                <w:szCs w:val="24"/>
              </w:rPr>
              <w:t>es in order to achieve objectives.</w:t>
            </w:r>
          </w:p>
        </w:tc>
        <w:tc>
          <w:tcPr>
            <w:tcW w:w="2170" w:type="dxa"/>
            <w:shd w:val="clear" w:color="auto" w:fill="F2F2F2" w:themeFill="background1" w:themeFillShade="F2"/>
          </w:tcPr>
          <w:p w:rsidR="00E608FB" w:rsidRPr="003D3064" w:rsidRDefault="00E608FB" w:rsidP="008654CC">
            <w:pPr>
              <w:rPr>
                <w:rFonts w:asciiTheme="minorHAnsi" w:hAnsiTheme="minorHAnsi" w:cstheme="minorHAnsi"/>
                <w:szCs w:val="24"/>
              </w:rPr>
            </w:pPr>
            <w:r w:rsidRPr="003D3064">
              <w:rPr>
                <w:rFonts w:asciiTheme="minorHAnsi" w:hAnsiTheme="minorHAnsi" w:cstheme="minorHAnsi"/>
                <w:szCs w:val="24"/>
              </w:rPr>
              <w:t>PARTICIPANTS</w:t>
            </w:r>
          </w:p>
          <w:p w:rsidR="00E608FB" w:rsidRPr="003D3064" w:rsidRDefault="00E608FB" w:rsidP="00FC0935">
            <w:pPr>
              <w:spacing w:before="800"/>
              <w:rPr>
                <w:rFonts w:asciiTheme="minorHAnsi" w:hAnsiTheme="minorHAnsi" w:cstheme="minorHAnsi"/>
                <w:b w:val="0"/>
                <w:szCs w:val="24"/>
              </w:rPr>
            </w:pPr>
            <w:r w:rsidRPr="003D3064">
              <w:rPr>
                <w:rFonts w:asciiTheme="minorHAnsi" w:hAnsiTheme="minorHAnsi" w:cstheme="minorHAnsi"/>
                <w:b w:val="0"/>
                <w:szCs w:val="24"/>
              </w:rPr>
              <w:t>Outline the people who the project is trying to reach; whose knowledge, skills, attitudes, and behavior the project is trying to change. Estimate numbers of people participating in activities.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:rsidR="00E608FB" w:rsidRPr="003D3064" w:rsidRDefault="00E608FB" w:rsidP="008654CC">
            <w:pPr>
              <w:rPr>
                <w:rFonts w:asciiTheme="minorHAnsi" w:hAnsiTheme="minorHAnsi" w:cstheme="minorHAnsi"/>
                <w:szCs w:val="24"/>
              </w:rPr>
            </w:pPr>
            <w:r w:rsidRPr="003D3064">
              <w:rPr>
                <w:rFonts w:asciiTheme="minorHAnsi" w:hAnsiTheme="minorHAnsi" w:cstheme="minorHAnsi"/>
                <w:szCs w:val="24"/>
              </w:rPr>
              <w:t>OUTCOMES</w:t>
            </w:r>
          </w:p>
          <w:p w:rsidR="00E608FB" w:rsidRPr="003D3064" w:rsidRDefault="00E608FB" w:rsidP="008654CC">
            <w:pPr>
              <w:rPr>
                <w:rFonts w:asciiTheme="minorHAnsi" w:hAnsiTheme="minorHAnsi" w:cstheme="minorHAnsi"/>
                <w:szCs w:val="24"/>
              </w:rPr>
            </w:pPr>
          </w:p>
          <w:p w:rsidR="00E608FB" w:rsidRPr="003D3064" w:rsidRDefault="00E608FB" w:rsidP="008654CC">
            <w:pPr>
              <w:rPr>
                <w:rFonts w:asciiTheme="minorHAnsi" w:hAnsiTheme="minorHAnsi" w:cstheme="minorHAnsi"/>
                <w:szCs w:val="24"/>
              </w:rPr>
            </w:pPr>
          </w:p>
          <w:p w:rsidR="00E608FB" w:rsidRPr="003D3064" w:rsidRDefault="00E608FB" w:rsidP="008654CC">
            <w:pPr>
              <w:rPr>
                <w:rFonts w:asciiTheme="minorHAnsi" w:hAnsiTheme="minorHAnsi" w:cstheme="minorHAnsi"/>
                <w:szCs w:val="24"/>
              </w:rPr>
            </w:pPr>
          </w:p>
          <w:p w:rsidR="00E608FB" w:rsidRPr="003D3064" w:rsidRDefault="00E608FB" w:rsidP="008654CC">
            <w:pPr>
              <w:rPr>
                <w:rFonts w:asciiTheme="minorHAnsi" w:hAnsiTheme="minorHAnsi" w:cstheme="minorHAnsi"/>
                <w:b w:val="0"/>
                <w:szCs w:val="24"/>
              </w:rPr>
            </w:pPr>
            <w:r w:rsidRPr="003D3064">
              <w:rPr>
                <w:rFonts w:asciiTheme="minorHAnsi" w:hAnsiTheme="minorHAnsi" w:cstheme="minorHAnsi"/>
                <w:b w:val="0"/>
                <w:szCs w:val="24"/>
              </w:rPr>
              <w:t>Outline short-term (e.g. knowledge, attitudes, and/or beliefs) and intermediate outcomes (e.g. behaviors and actions).</w:t>
            </w:r>
          </w:p>
        </w:tc>
      </w:tr>
      <w:tr w:rsidR="00E608FB" w:rsidRPr="003D3064" w:rsidTr="001B2BAC">
        <w:trPr>
          <w:trHeight w:val="1115"/>
        </w:trPr>
        <w:tc>
          <w:tcPr>
            <w:tcW w:w="2167" w:type="dxa"/>
          </w:tcPr>
          <w:p w:rsidR="00E608FB" w:rsidRPr="003D3064" w:rsidRDefault="00E608FB" w:rsidP="008654CC">
            <w:pPr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168" w:type="dxa"/>
          </w:tcPr>
          <w:p w:rsidR="00E608FB" w:rsidRPr="003D3064" w:rsidRDefault="00E608FB" w:rsidP="008654CC">
            <w:pPr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140" w:type="dxa"/>
          </w:tcPr>
          <w:p w:rsidR="00E608FB" w:rsidRPr="003D3064" w:rsidRDefault="00E608FB" w:rsidP="008654CC">
            <w:pPr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147" w:type="dxa"/>
          </w:tcPr>
          <w:p w:rsidR="00E608FB" w:rsidRPr="003D3064" w:rsidRDefault="00E608FB" w:rsidP="008654CC">
            <w:pPr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170" w:type="dxa"/>
          </w:tcPr>
          <w:p w:rsidR="00E608FB" w:rsidRPr="003D3064" w:rsidRDefault="00E608FB" w:rsidP="008654CC">
            <w:pPr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158" w:type="dxa"/>
          </w:tcPr>
          <w:p w:rsidR="00E608FB" w:rsidRPr="003D3064" w:rsidRDefault="00E608FB" w:rsidP="008654CC">
            <w:pPr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E608FB" w:rsidRPr="003D3064" w:rsidTr="001B2BAC">
        <w:trPr>
          <w:trHeight w:val="1250"/>
        </w:trPr>
        <w:tc>
          <w:tcPr>
            <w:tcW w:w="2167" w:type="dxa"/>
          </w:tcPr>
          <w:p w:rsidR="00E608FB" w:rsidRPr="003D3064" w:rsidRDefault="00E608FB" w:rsidP="008654CC">
            <w:pPr>
              <w:rPr>
                <w:rFonts w:asciiTheme="minorHAnsi" w:hAnsiTheme="minorHAnsi" w:cstheme="minorHAnsi"/>
                <w:b w:val="0"/>
                <w:szCs w:val="24"/>
              </w:rPr>
            </w:pPr>
            <w:r w:rsidRPr="003D3064">
              <w:rPr>
                <w:rFonts w:asciiTheme="minorHAnsi" w:hAnsiTheme="minorHAnsi" w:cstheme="minorHAnsi"/>
                <w:b w:val="0"/>
                <w:szCs w:val="24"/>
              </w:rPr>
              <w:t xml:space="preserve">Add rows as necessary. </w:t>
            </w:r>
          </w:p>
        </w:tc>
        <w:tc>
          <w:tcPr>
            <w:tcW w:w="2168" w:type="dxa"/>
          </w:tcPr>
          <w:p w:rsidR="00E608FB" w:rsidRPr="003D3064" w:rsidRDefault="00E608FB" w:rsidP="008654CC">
            <w:pPr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140" w:type="dxa"/>
          </w:tcPr>
          <w:p w:rsidR="00E608FB" w:rsidRPr="003D3064" w:rsidRDefault="00E608FB" w:rsidP="008654CC">
            <w:pPr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147" w:type="dxa"/>
          </w:tcPr>
          <w:p w:rsidR="00E608FB" w:rsidRPr="003D3064" w:rsidRDefault="00E608FB" w:rsidP="008654CC">
            <w:pPr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170" w:type="dxa"/>
          </w:tcPr>
          <w:p w:rsidR="00E608FB" w:rsidRPr="003D3064" w:rsidRDefault="00E608FB" w:rsidP="008654CC">
            <w:pPr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158" w:type="dxa"/>
          </w:tcPr>
          <w:p w:rsidR="00E608FB" w:rsidRPr="003D3064" w:rsidRDefault="00E608FB" w:rsidP="008654CC">
            <w:pPr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</w:tbl>
    <w:p w:rsidR="00E608FB" w:rsidRDefault="00E608FB"/>
    <w:sectPr w:rsidR="00E608FB" w:rsidSect="00E608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FB"/>
    <w:rsid w:val="0012198C"/>
    <w:rsid w:val="001B2BAC"/>
    <w:rsid w:val="002C33A4"/>
    <w:rsid w:val="003555AE"/>
    <w:rsid w:val="007340E4"/>
    <w:rsid w:val="00915A77"/>
    <w:rsid w:val="00A304BC"/>
    <w:rsid w:val="00E608FB"/>
    <w:rsid w:val="00FC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53ADE"/>
  <w15:chartTrackingRefBased/>
  <w15:docId w15:val="{9C3D51A7-D7DA-4E5A-A879-BAA83C2B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8FB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2BAC"/>
    <w:pPr>
      <w:spacing w:after="480"/>
      <w:jc w:val="center"/>
      <w:outlineLvl w:val="0"/>
    </w:pPr>
    <w:rPr>
      <w:rFonts w:asciiTheme="minorHAnsi" w:hAnsiTheme="minorHAnsi" w:cstheme="min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08FB"/>
    <w:pPr>
      <w:spacing w:after="0" w:line="240" w:lineRule="auto"/>
    </w:pPr>
    <w:rPr>
      <w:rFonts w:ascii="CG Times (WN)" w:eastAsia="Times New Roman" w:hAnsi="CG Times (WN)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B2BAC"/>
    <w:rPr>
      <w:rFonts w:eastAsia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Student Achievement Council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Bergeson, Mark (WSAC)</dc:creator>
  <cp:keywords/>
  <dc:description/>
  <cp:lastModifiedBy>Bergeson, Mark (WSAC)</cp:lastModifiedBy>
  <cp:revision>6</cp:revision>
  <dcterms:created xsi:type="dcterms:W3CDTF">2018-09-10T19:38:00Z</dcterms:created>
  <dcterms:modified xsi:type="dcterms:W3CDTF">2018-09-11T21:42:00Z</dcterms:modified>
</cp:coreProperties>
</file>